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D6" w:rsidRDefault="00F039DF" w:rsidP="00F039DF">
      <w:pPr>
        <w:spacing w:after="0" w:line="240" w:lineRule="auto"/>
        <w:jc w:val="center"/>
        <w:rPr>
          <w:rFonts w:ascii="Antique Olive" w:eastAsia="Times New Roman" w:hAnsi="Antique Olive" w:cs="Aharoni"/>
          <w:i/>
          <w:sz w:val="72"/>
          <w:szCs w:val="72"/>
          <w:lang w:eastAsia="en-GB"/>
        </w:rPr>
      </w:pPr>
      <w:r>
        <w:rPr>
          <w:rFonts w:ascii="Comic Sans MS" w:hAnsi="Comic Sans MS"/>
          <w:noProof/>
          <w:lang w:eastAsia="en-GB"/>
        </w:rPr>
        <w:drawing>
          <wp:inline distT="0" distB="0" distL="0" distR="0" wp14:anchorId="51E15631" wp14:editId="4CB48478">
            <wp:extent cx="510363" cy="425302"/>
            <wp:effectExtent l="0" t="0" r="4445" b="0"/>
            <wp:docPr id="1" name="Picture 1" descr="mai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354" cy="425295"/>
                    </a:xfrm>
                    <a:prstGeom prst="rect">
                      <a:avLst/>
                    </a:prstGeom>
                    <a:noFill/>
                    <a:ln>
                      <a:noFill/>
                    </a:ln>
                  </pic:spPr>
                </pic:pic>
              </a:graphicData>
            </a:graphic>
          </wp:inline>
        </w:drawing>
      </w:r>
    </w:p>
    <w:p w:rsidR="008453D6" w:rsidRPr="008453D6" w:rsidRDefault="008453D6" w:rsidP="008453D6">
      <w:pPr>
        <w:spacing w:after="0" w:line="240" w:lineRule="auto"/>
        <w:jc w:val="center"/>
        <w:rPr>
          <w:rFonts w:ascii="Antique Olive" w:eastAsia="Times New Roman" w:hAnsi="Antique Olive" w:cs="Aharoni"/>
          <w:i/>
          <w:sz w:val="20"/>
          <w:szCs w:val="20"/>
          <w:lang w:eastAsia="en-GB"/>
        </w:rPr>
      </w:pPr>
      <w:r w:rsidRPr="008453D6">
        <w:rPr>
          <w:rFonts w:ascii="Antique Olive" w:eastAsia="Times New Roman" w:hAnsi="Antique Olive" w:cs="Aharoni"/>
          <w:i/>
          <w:sz w:val="20"/>
          <w:szCs w:val="20"/>
          <w:lang w:eastAsia="en-GB"/>
        </w:rPr>
        <w:t>St John of Jerusalem</w:t>
      </w:r>
    </w:p>
    <w:p w:rsidR="008453D6" w:rsidRPr="008453D6" w:rsidRDefault="008453D6" w:rsidP="008453D6">
      <w:pPr>
        <w:spacing w:after="0" w:line="240" w:lineRule="auto"/>
        <w:jc w:val="center"/>
        <w:rPr>
          <w:rFonts w:ascii="Antique Olive" w:eastAsia="Times New Roman" w:hAnsi="Antique Olive" w:cs="Aharoni"/>
          <w:i/>
          <w:sz w:val="20"/>
          <w:szCs w:val="20"/>
          <w:lang w:eastAsia="en-GB"/>
        </w:rPr>
      </w:pPr>
      <w:r w:rsidRPr="008453D6">
        <w:rPr>
          <w:rFonts w:ascii="Antique Olive" w:eastAsia="Times New Roman" w:hAnsi="Antique Olive" w:cs="Aharoni"/>
          <w:i/>
          <w:sz w:val="20"/>
          <w:szCs w:val="20"/>
          <w:lang w:eastAsia="en-GB"/>
        </w:rPr>
        <w:t>Church of England Primary School</w:t>
      </w:r>
    </w:p>
    <w:p w:rsidR="00CB4FE1" w:rsidRPr="002404CE" w:rsidRDefault="00C74B05" w:rsidP="008453D6">
      <w:pPr>
        <w:rPr>
          <w:b/>
          <w:color w:val="244061" w:themeColor="accent1" w:themeShade="80"/>
          <w:sz w:val="28"/>
          <w:szCs w:val="28"/>
          <w:u w:val="single"/>
        </w:rPr>
      </w:pPr>
      <w:r>
        <w:rPr>
          <w:b/>
          <w:color w:val="244061" w:themeColor="accent1" w:themeShade="80"/>
          <w:sz w:val="28"/>
          <w:szCs w:val="28"/>
          <w:u w:val="single"/>
        </w:rPr>
        <w:t>EYFS</w:t>
      </w:r>
      <w:r w:rsidR="00CB4FE1" w:rsidRPr="002404CE">
        <w:rPr>
          <w:b/>
          <w:color w:val="244061" w:themeColor="accent1" w:themeShade="80"/>
          <w:sz w:val="28"/>
          <w:szCs w:val="28"/>
          <w:u w:val="single"/>
        </w:rPr>
        <w:t xml:space="preserve"> Settling In Procedures</w:t>
      </w:r>
    </w:p>
    <w:p w:rsidR="000425DA" w:rsidRPr="00D57FE0" w:rsidRDefault="000425DA" w:rsidP="00D57FE0">
      <w:pPr>
        <w:pStyle w:val="Default"/>
        <w:jc w:val="center"/>
        <w:rPr>
          <w:sz w:val="28"/>
          <w:szCs w:val="28"/>
        </w:rPr>
      </w:pPr>
      <w:r w:rsidRPr="00D57FE0">
        <w:rPr>
          <w:b/>
          <w:bCs/>
          <w:sz w:val="28"/>
          <w:szCs w:val="28"/>
        </w:rPr>
        <w:t>‘Separates from main carer with confidence’</w:t>
      </w:r>
    </w:p>
    <w:p w:rsidR="000425DA" w:rsidRDefault="000425DA" w:rsidP="00D57FE0">
      <w:pPr>
        <w:pStyle w:val="Default"/>
        <w:jc w:val="center"/>
        <w:rPr>
          <w:sz w:val="28"/>
          <w:szCs w:val="28"/>
        </w:rPr>
      </w:pPr>
      <w:r w:rsidRPr="00D57FE0">
        <w:rPr>
          <w:sz w:val="28"/>
          <w:szCs w:val="28"/>
        </w:rPr>
        <w:t>Development Matters 30-50 months</w:t>
      </w:r>
    </w:p>
    <w:p w:rsidR="00D57FE0" w:rsidRPr="00D57FE0" w:rsidRDefault="00D57FE0" w:rsidP="00D57FE0">
      <w:pPr>
        <w:pStyle w:val="Default"/>
        <w:jc w:val="center"/>
        <w:rPr>
          <w:sz w:val="28"/>
          <w:szCs w:val="28"/>
        </w:rPr>
      </w:pPr>
    </w:p>
    <w:p w:rsidR="000425DA" w:rsidRPr="002404CE" w:rsidRDefault="000425DA" w:rsidP="008453D6">
      <w:pPr>
        <w:rPr>
          <w:b/>
          <w:color w:val="244061" w:themeColor="accent1" w:themeShade="80"/>
          <w:sz w:val="24"/>
          <w:szCs w:val="24"/>
          <w:u w:val="single"/>
        </w:rPr>
      </w:pPr>
      <w:r w:rsidRPr="002404CE">
        <w:rPr>
          <w:sz w:val="24"/>
          <w:szCs w:val="24"/>
        </w:rPr>
        <w:t>Please make sure you are flexible and reserve plenty of time to help to settle your child.</w:t>
      </w:r>
      <w:r w:rsidR="00C74B05">
        <w:rPr>
          <w:sz w:val="24"/>
          <w:szCs w:val="24"/>
        </w:rPr>
        <w:t xml:space="preserve"> Joining a new class</w:t>
      </w:r>
      <w:r w:rsidRPr="002404CE">
        <w:rPr>
          <w:sz w:val="24"/>
          <w:szCs w:val="24"/>
        </w:rPr>
        <w:t xml:space="preserve"> is a new transition and children need time to adjust to an important new phase in their lives and to get used to the Foundation Stage Team. Each child is unique and the process could take a few days, a week and in some cases, longer.</w:t>
      </w:r>
    </w:p>
    <w:p w:rsidR="00CB4FE1" w:rsidRPr="002F1555" w:rsidRDefault="00CB4FE1" w:rsidP="008453D6">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We aim to ensure your child's intro</w:t>
      </w:r>
      <w:r w:rsidR="00C74B05">
        <w:rPr>
          <w:rFonts w:ascii="Arial" w:eastAsia="Times New Roman" w:hAnsi="Arial" w:cs="Arial"/>
          <w:sz w:val="20"/>
          <w:szCs w:val="20"/>
          <w:lang w:eastAsia="en-GB"/>
        </w:rPr>
        <w:t>duction to setting in to class</w:t>
      </w:r>
      <w:r w:rsidRPr="002F1555">
        <w:rPr>
          <w:rFonts w:ascii="Arial" w:eastAsia="Times New Roman" w:hAnsi="Arial" w:cs="Arial"/>
          <w:sz w:val="20"/>
          <w:szCs w:val="20"/>
          <w:lang w:eastAsia="en-GB"/>
        </w:rPr>
        <w:t xml:space="preserve"> is as stress free as possible, once a place has been offered.</w:t>
      </w:r>
    </w:p>
    <w:p w:rsidR="00CB4FE1" w:rsidRPr="002F1555" w:rsidRDefault="008453D6" w:rsidP="008453D6">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 When your</w:t>
      </w:r>
      <w:r w:rsidR="00CB4FE1" w:rsidRPr="002F1555">
        <w:rPr>
          <w:rFonts w:ascii="Arial" w:eastAsia="Times New Roman" w:hAnsi="Arial" w:cs="Arial"/>
          <w:sz w:val="20"/>
          <w:szCs w:val="20"/>
          <w:lang w:eastAsia="en-GB"/>
        </w:rPr>
        <w:t xml:space="preserve"> child is due to start we will encourage them to come to </w:t>
      </w:r>
      <w:r w:rsidR="00C74B05">
        <w:rPr>
          <w:rFonts w:ascii="Arial" w:eastAsia="Times New Roman" w:hAnsi="Arial" w:cs="Arial"/>
          <w:sz w:val="20"/>
          <w:szCs w:val="20"/>
          <w:lang w:eastAsia="en-GB"/>
        </w:rPr>
        <w:t>class</w:t>
      </w:r>
      <w:r w:rsidR="00CB4FE1" w:rsidRPr="002F1555">
        <w:rPr>
          <w:rFonts w:ascii="Arial" w:eastAsia="Times New Roman" w:hAnsi="Arial" w:cs="Arial"/>
          <w:sz w:val="20"/>
          <w:szCs w:val="20"/>
          <w:lang w:eastAsia="en-GB"/>
        </w:rPr>
        <w:t xml:space="preserve"> in the morning to fami</w:t>
      </w:r>
      <w:r w:rsidR="00C74B05">
        <w:rPr>
          <w:rFonts w:ascii="Arial" w:eastAsia="Times New Roman" w:hAnsi="Arial" w:cs="Arial"/>
          <w:sz w:val="20"/>
          <w:szCs w:val="20"/>
          <w:lang w:eastAsia="en-GB"/>
        </w:rPr>
        <w:t>liarise your child with the class, the</w:t>
      </w:r>
      <w:r w:rsidR="00CB4FE1" w:rsidRPr="002F1555">
        <w:rPr>
          <w:rFonts w:ascii="Arial" w:eastAsia="Times New Roman" w:hAnsi="Arial" w:cs="Arial"/>
          <w:sz w:val="20"/>
          <w:szCs w:val="20"/>
          <w:lang w:eastAsia="en-GB"/>
        </w:rPr>
        <w:t xml:space="preserve"> staff and the other childre</w:t>
      </w:r>
      <w:r w:rsidRPr="002F1555">
        <w:rPr>
          <w:rFonts w:ascii="Arial" w:eastAsia="Times New Roman" w:hAnsi="Arial" w:cs="Arial"/>
          <w:sz w:val="20"/>
          <w:szCs w:val="20"/>
          <w:lang w:eastAsia="en-GB"/>
        </w:rPr>
        <w:t>n, and provide</w:t>
      </w:r>
      <w:r w:rsidR="00CB4FE1" w:rsidRPr="002F1555">
        <w:rPr>
          <w:rFonts w:ascii="Arial" w:eastAsia="Times New Roman" w:hAnsi="Arial" w:cs="Arial"/>
          <w:sz w:val="20"/>
          <w:szCs w:val="20"/>
          <w:lang w:eastAsia="en-GB"/>
        </w:rPr>
        <w:t xml:space="preserve"> the opportunity to give your journey a trial run.</w:t>
      </w:r>
    </w:p>
    <w:p w:rsidR="008453D6" w:rsidRPr="002F1555" w:rsidRDefault="00CB4FE1" w:rsidP="008453D6">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A child who is tense or unhappy will not be able to play or learn properly, so it is important for parents/carers and staff to work together to help the child feel confident and secure in the group. </w:t>
      </w:r>
    </w:p>
    <w:p w:rsidR="008453D6" w:rsidRPr="002F1555" w:rsidRDefault="00CB4FE1" w:rsidP="008453D6">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This takes longer for some children and parents/carers should not feel worried if their child takes a while to settle.</w:t>
      </w:r>
    </w:p>
    <w:p w:rsidR="008453D6" w:rsidRPr="002F1555" w:rsidRDefault="00CB4FE1" w:rsidP="008453D6">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 You must be prepared to accept that it may take some time for your child to adjust </w:t>
      </w:r>
      <w:r w:rsidR="00C74B05">
        <w:rPr>
          <w:rFonts w:ascii="Arial" w:eastAsia="Times New Roman" w:hAnsi="Arial" w:cs="Arial"/>
          <w:sz w:val="20"/>
          <w:szCs w:val="20"/>
          <w:lang w:eastAsia="en-GB"/>
        </w:rPr>
        <w:t>to the class</w:t>
      </w:r>
      <w:r w:rsidRPr="002F1555">
        <w:rPr>
          <w:rFonts w:ascii="Arial" w:eastAsia="Times New Roman" w:hAnsi="Arial" w:cs="Arial"/>
          <w:sz w:val="20"/>
          <w:szCs w:val="20"/>
          <w:lang w:eastAsia="en-GB"/>
        </w:rPr>
        <w:t xml:space="preserve"> but very few children fail to settle eventually. </w:t>
      </w:r>
    </w:p>
    <w:p w:rsidR="001D7299" w:rsidRPr="002F1555" w:rsidRDefault="00CB4FE1"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We find that staying with your child and then leaving him/her eases the separation process. Please remember, the more your child comes and experiences the activities on offer and sees you interacting with the staff, the more settled s/he will feel. </w:t>
      </w:r>
    </w:p>
    <w:p w:rsidR="002404CE" w:rsidRPr="002F1555" w:rsidRDefault="002404C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Day 1: </w:t>
      </w:r>
      <w:r w:rsidR="002F1555" w:rsidRPr="002F1555">
        <w:rPr>
          <w:rFonts w:ascii="Arial" w:eastAsia="Times New Roman" w:hAnsi="Arial" w:cs="Arial"/>
          <w:sz w:val="20"/>
          <w:szCs w:val="20"/>
          <w:lang w:eastAsia="en-GB"/>
        </w:rPr>
        <w:t xml:space="preserve"> </w:t>
      </w:r>
      <w:r w:rsidRPr="002F1555">
        <w:rPr>
          <w:rFonts w:ascii="Arial" w:eastAsia="Times New Roman" w:hAnsi="Arial" w:cs="Arial"/>
          <w:sz w:val="20"/>
          <w:szCs w:val="20"/>
          <w:lang w:eastAsia="en-GB"/>
        </w:rPr>
        <w:t>Visit with parent/</w:t>
      </w:r>
      <w:r w:rsidR="00C74B05">
        <w:rPr>
          <w:rFonts w:ascii="Arial" w:eastAsia="Times New Roman" w:hAnsi="Arial" w:cs="Arial"/>
          <w:sz w:val="20"/>
          <w:szCs w:val="20"/>
          <w:lang w:eastAsia="en-GB"/>
        </w:rPr>
        <w:t>carer to the nursery for 1 hour (10-11 or 1.30-2.30)</w:t>
      </w:r>
    </w:p>
    <w:p w:rsidR="002404CE" w:rsidRPr="002F1555" w:rsidRDefault="00A6551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Day 2: </w:t>
      </w:r>
      <w:r w:rsidR="002F1555" w:rsidRPr="002F1555">
        <w:rPr>
          <w:rFonts w:ascii="Arial" w:eastAsia="Times New Roman" w:hAnsi="Arial" w:cs="Arial"/>
          <w:sz w:val="20"/>
          <w:szCs w:val="20"/>
          <w:lang w:eastAsia="en-GB"/>
        </w:rPr>
        <w:t xml:space="preserve"> </w:t>
      </w:r>
      <w:r w:rsidR="002404CE" w:rsidRPr="002F1555">
        <w:rPr>
          <w:rFonts w:ascii="Arial" w:eastAsia="Times New Roman" w:hAnsi="Arial" w:cs="Arial"/>
          <w:sz w:val="20"/>
          <w:szCs w:val="20"/>
          <w:lang w:eastAsia="en-GB"/>
        </w:rPr>
        <w:t xml:space="preserve">Separation starts. (The length of </w:t>
      </w:r>
      <w:r>
        <w:rPr>
          <w:rFonts w:ascii="Arial" w:eastAsia="Times New Roman" w:hAnsi="Arial" w:cs="Arial"/>
          <w:sz w:val="20"/>
          <w:szCs w:val="20"/>
          <w:lang w:eastAsia="en-GB"/>
        </w:rPr>
        <w:t>separation is depended on observ</w:t>
      </w:r>
      <w:r w:rsidR="002404CE" w:rsidRPr="002F1555">
        <w:rPr>
          <w:rFonts w:ascii="Arial" w:eastAsia="Times New Roman" w:hAnsi="Arial" w:cs="Arial"/>
          <w:sz w:val="20"/>
          <w:szCs w:val="20"/>
          <w:lang w:eastAsia="en-GB"/>
        </w:rPr>
        <w:t>ations of your child on day 1. If they are ready separation could</w:t>
      </w:r>
      <w:r w:rsidR="00EB60E4">
        <w:rPr>
          <w:rFonts w:ascii="Arial" w:eastAsia="Times New Roman" w:hAnsi="Arial" w:cs="Arial"/>
          <w:sz w:val="20"/>
          <w:szCs w:val="20"/>
          <w:lang w:eastAsia="en-GB"/>
        </w:rPr>
        <w:t xml:space="preserve"> be any time from 5-40 minutes)</w:t>
      </w:r>
      <w:r w:rsidR="00C74B05">
        <w:rPr>
          <w:rFonts w:ascii="Arial" w:eastAsia="Times New Roman" w:hAnsi="Arial" w:cs="Arial"/>
          <w:sz w:val="20"/>
          <w:szCs w:val="20"/>
          <w:lang w:eastAsia="en-GB"/>
        </w:rPr>
        <w:t xml:space="preserve"> (10.10-10.50 or 1.30-2.10)</w:t>
      </w:r>
    </w:p>
    <w:p w:rsidR="002404CE" w:rsidRPr="002F1555" w:rsidRDefault="002404C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Day</w:t>
      </w:r>
      <w:r w:rsidR="002F1555">
        <w:rPr>
          <w:rFonts w:ascii="Arial" w:eastAsia="Times New Roman" w:hAnsi="Arial" w:cs="Arial"/>
          <w:sz w:val="20"/>
          <w:szCs w:val="20"/>
          <w:lang w:eastAsia="en-GB"/>
        </w:rPr>
        <w:t xml:space="preserve"> </w:t>
      </w:r>
      <w:r w:rsidRPr="002F1555">
        <w:rPr>
          <w:rFonts w:ascii="Arial" w:eastAsia="Times New Roman" w:hAnsi="Arial" w:cs="Arial"/>
          <w:sz w:val="20"/>
          <w:szCs w:val="20"/>
          <w:lang w:eastAsia="en-GB"/>
        </w:rPr>
        <w:t>3: Separation of 1 hour (without parents/carers).</w:t>
      </w:r>
      <w:r w:rsidR="00C74B05">
        <w:rPr>
          <w:rFonts w:ascii="Arial" w:eastAsia="Times New Roman" w:hAnsi="Arial" w:cs="Arial"/>
          <w:sz w:val="20"/>
          <w:szCs w:val="20"/>
          <w:lang w:eastAsia="en-GB"/>
        </w:rPr>
        <w:t xml:space="preserve"> (10.10-11.10 or 1.30-2.30)</w:t>
      </w:r>
    </w:p>
    <w:p w:rsidR="002404CE" w:rsidRPr="002F1555" w:rsidRDefault="002404C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Day 4: </w:t>
      </w:r>
      <w:r w:rsidR="00EB60E4">
        <w:rPr>
          <w:rFonts w:ascii="Arial" w:eastAsia="Times New Roman" w:hAnsi="Arial" w:cs="Arial"/>
          <w:sz w:val="20"/>
          <w:szCs w:val="20"/>
          <w:lang w:eastAsia="en-GB"/>
        </w:rPr>
        <w:t xml:space="preserve"> Separation of 2 hours</w:t>
      </w:r>
      <w:r w:rsidRPr="002F1555">
        <w:rPr>
          <w:rFonts w:ascii="Arial" w:eastAsia="Times New Roman" w:hAnsi="Arial" w:cs="Arial"/>
          <w:sz w:val="20"/>
          <w:szCs w:val="20"/>
          <w:lang w:eastAsia="en-GB"/>
        </w:rPr>
        <w:t xml:space="preserve"> (without parents/carers).</w:t>
      </w:r>
      <w:r w:rsidR="00C74B05">
        <w:rPr>
          <w:rFonts w:ascii="Arial" w:eastAsia="Times New Roman" w:hAnsi="Arial" w:cs="Arial"/>
          <w:sz w:val="20"/>
          <w:szCs w:val="20"/>
          <w:lang w:eastAsia="en-GB"/>
        </w:rPr>
        <w:t xml:space="preserve"> (9.10-11.10 or 12.30-2.30)</w:t>
      </w:r>
    </w:p>
    <w:p w:rsidR="002F1555" w:rsidRDefault="002404C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r w:rsidRPr="002F1555">
        <w:rPr>
          <w:rFonts w:ascii="Arial" w:eastAsia="Times New Roman" w:hAnsi="Arial" w:cs="Arial"/>
          <w:sz w:val="20"/>
          <w:szCs w:val="20"/>
          <w:lang w:eastAsia="en-GB"/>
        </w:rPr>
        <w:t xml:space="preserve">Day 5: </w:t>
      </w:r>
      <w:r w:rsidR="00EB16DC">
        <w:rPr>
          <w:rFonts w:ascii="Arial" w:eastAsia="Times New Roman" w:hAnsi="Arial" w:cs="Arial"/>
          <w:sz w:val="20"/>
          <w:szCs w:val="20"/>
          <w:lang w:eastAsia="en-GB"/>
        </w:rPr>
        <w:tab/>
      </w:r>
      <w:r w:rsidR="00C74B05">
        <w:rPr>
          <w:rFonts w:ascii="Arial" w:eastAsia="Times New Roman" w:hAnsi="Arial" w:cs="Arial"/>
          <w:sz w:val="20"/>
          <w:szCs w:val="20"/>
          <w:lang w:eastAsia="en-GB"/>
        </w:rPr>
        <w:t>Separation for whole session (9.10</w:t>
      </w:r>
      <w:r w:rsidR="00EB60E4">
        <w:rPr>
          <w:rFonts w:ascii="Arial" w:eastAsia="Times New Roman" w:hAnsi="Arial" w:cs="Arial"/>
          <w:sz w:val="20"/>
          <w:szCs w:val="20"/>
          <w:lang w:eastAsia="en-GB"/>
        </w:rPr>
        <w:t>-11.55 or 12.30-3.30)</w:t>
      </w:r>
    </w:p>
    <w:p w:rsidR="00A6551E" w:rsidRDefault="00A6551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p>
    <w:p w:rsidR="00A6551E" w:rsidRPr="002F1555" w:rsidRDefault="00A6551E" w:rsidP="002404CE">
      <w:pPr>
        <w:shd w:val="clear" w:color="auto" w:fill="B8CCE4" w:themeFill="accent1" w:themeFillTint="66"/>
        <w:spacing w:before="100" w:beforeAutospacing="1" w:after="100" w:afterAutospacing="1" w:line="240" w:lineRule="auto"/>
        <w:rPr>
          <w:rFonts w:ascii="Arial" w:eastAsia="Times New Roman" w:hAnsi="Arial" w:cs="Arial"/>
          <w:sz w:val="20"/>
          <w:szCs w:val="20"/>
          <w:lang w:eastAsia="en-GB"/>
        </w:rPr>
      </w:pPr>
      <w:bookmarkStart w:id="0" w:name="_GoBack"/>
      <w:bookmarkEnd w:id="0"/>
    </w:p>
    <w:sectPr w:rsidR="00A6551E" w:rsidRPr="002F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99"/>
    <w:rsid w:val="000425DA"/>
    <w:rsid w:val="001D7299"/>
    <w:rsid w:val="002404CE"/>
    <w:rsid w:val="002B0FCF"/>
    <w:rsid w:val="002F1555"/>
    <w:rsid w:val="0057263D"/>
    <w:rsid w:val="005C003B"/>
    <w:rsid w:val="0065190B"/>
    <w:rsid w:val="007201A9"/>
    <w:rsid w:val="008453D6"/>
    <w:rsid w:val="009F23DE"/>
    <w:rsid w:val="00A6551E"/>
    <w:rsid w:val="00BE2DA8"/>
    <w:rsid w:val="00C74B05"/>
    <w:rsid w:val="00CB4FE1"/>
    <w:rsid w:val="00D57FE0"/>
    <w:rsid w:val="00EB16DC"/>
    <w:rsid w:val="00EB60E4"/>
    <w:rsid w:val="00F03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D6"/>
    <w:rPr>
      <w:rFonts w:ascii="Tahoma" w:hAnsi="Tahoma" w:cs="Tahoma"/>
      <w:sz w:val="16"/>
      <w:szCs w:val="16"/>
    </w:rPr>
  </w:style>
  <w:style w:type="paragraph" w:customStyle="1" w:styleId="Default">
    <w:name w:val="Default"/>
    <w:rsid w:val="000425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D6"/>
    <w:rPr>
      <w:rFonts w:ascii="Tahoma" w:hAnsi="Tahoma" w:cs="Tahoma"/>
      <w:sz w:val="16"/>
      <w:szCs w:val="16"/>
    </w:rPr>
  </w:style>
  <w:style w:type="paragraph" w:customStyle="1" w:styleId="Default">
    <w:name w:val="Default"/>
    <w:rsid w:val="000425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0736">
      <w:bodyDiv w:val="1"/>
      <w:marLeft w:val="0"/>
      <w:marRight w:val="0"/>
      <w:marTop w:val="0"/>
      <w:marBottom w:val="0"/>
      <w:divBdr>
        <w:top w:val="none" w:sz="0" w:space="0" w:color="auto"/>
        <w:left w:val="none" w:sz="0" w:space="0" w:color="auto"/>
        <w:bottom w:val="none" w:sz="0" w:space="0" w:color="auto"/>
        <w:right w:val="none" w:sz="0" w:space="0" w:color="auto"/>
      </w:divBdr>
      <w:divsChild>
        <w:div w:id="1297027193">
          <w:marLeft w:val="0"/>
          <w:marRight w:val="0"/>
          <w:marTop w:val="0"/>
          <w:marBottom w:val="0"/>
          <w:divBdr>
            <w:top w:val="none" w:sz="0" w:space="0" w:color="auto"/>
            <w:left w:val="none" w:sz="0" w:space="0" w:color="auto"/>
            <w:bottom w:val="none" w:sz="0" w:space="0" w:color="auto"/>
            <w:right w:val="none" w:sz="0" w:space="0" w:color="auto"/>
          </w:divBdr>
          <w:divsChild>
            <w:div w:id="623997375">
              <w:marLeft w:val="0"/>
              <w:marRight w:val="0"/>
              <w:marTop w:val="0"/>
              <w:marBottom w:val="0"/>
              <w:divBdr>
                <w:top w:val="none" w:sz="0" w:space="0" w:color="auto"/>
                <w:left w:val="none" w:sz="0" w:space="0" w:color="auto"/>
                <w:bottom w:val="none" w:sz="0" w:space="0" w:color="auto"/>
                <w:right w:val="none" w:sz="0" w:space="0" w:color="auto"/>
              </w:divBdr>
              <w:divsChild>
                <w:div w:id="4335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7129">
      <w:bodyDiv w:val="1"/>
      <w:marLeft w:val="0"/>
      <w:marRight w:val="0"/>
      <w:marTop w:val="0"/>
      <w:marBottom w:val="0"/>
      <w:divBdr>
        <w:top w:val="none" w:sz="0" w:space="0" w:color="auto"/>
        <w:left w:val="none" w:sz="0" w:space="0" w:color="auto"/>
        <w:bottom w:val="none" w:sz="0" w:space="0" w:color="auto"/>
        <w:right w:val="none" w:sz="0" w:space="0" w:color="auto"/>
      </w:divBdr>
      <w:divsChild>
        <w:div w:id="942760636">
          <w:marLeft w:val="0"/>
          <w:marRight w:val="0"/>
          <w:marTop w:val="0"/>
          <w:marBottom w:val="0"/>
          <w:divBdr>
            <w:top w:val="none" w:sz="0" w:space="0" w:color="auto"/>
            <w:left w:val="none" w:sz="0" w:space="0" w:color="auto"/>
            <w:bottom w:val="none" w:sz="0" w:space="0" w:color="auto"/>
            <w:right w:val="none" w:sz="0" w:space="0" w:color="auto"/>
          </w:divBdr>
          <w:divsChild>
            <w:div w:id="1096290810">
              <w:marLeft w:val="0"/>
              <w:marRight w:val="0"/>
              <w:marTop w:val="0"/>
              <w:marBottom w:val="0"/>
              <w:divBdr>
                <w:top w:val="none" w:sz="0" w:space="0" w:color="auto"/>
                <w:left w:val="none" w:sz="0" w:space="0" w:color="auto"/>
                <w:bottom w:val="none" w:sz="0" w:space="0" w:color="auto"/>
                <w:right w:val="none" w:sz="0" w:space="0" w:color="auto"/>
              </w:divBdr>
              <w:divsChild>
                <w:div w:id="18280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Ward</dc:creator>
  <cp:lastModifiedBy>Monique Daci</cp:lastModifiedBy>
  <cp:revision>2</cp:revision>
  <cp:lastPrinted>2016-01-18T18:24:00Z</cp:lastPrinted>
  <dcterms:created xsi:type="dcterms:W3CDTF">2016-02-29T20:17:00Z</dcterms:created>
  <dcterms:modified xsi:type="dcterms:W3CDTF">2016-02-29T20:17:00Z</dcterms:modified>
</cp:coreProperties>
</file>